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E5" w:rsidRPr="00B241D5" w:rsidRDefault="00B241D5" w:rsidP="00B241D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ЦВЕТ - ЗЕРКАЛО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ДУШИ,  или</w:t>
      </w:r>
      <w:proofErr w:type="gramEnd"/>
    </w:p>
    <w:p w:rsidR="00B659E5" w:rsidRPr="00B241D5" w:rsidRDefault="00B659E5" w:rsidP="00B241D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241D5">
        <w:rPr>
          <w:rFonts w:ascii="Times New Roman" w:hAnsi="Times New Roman" w:cs="Times New Roman"/>
          <w:b/>
          <w:color w:val="C00000"/>
          <w:sz w:val="28"/>
          <w:szCs w:val="28"/>
        </w:rPr>
        <w:t>КАК ПО ЦВЕТАМ ДЕТСКОГО РИСУНКА ОПРЕДЕЛИТЬ НАСТРОЕНИЕ И</w:t>
      </w:r>
      <w:r w:rsidR="00B241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ОСОБЕННОСТИ ДЕТСКОГО ХАРАКТЕРА</w:t>
      </w:r>
    </w:p>
    <w:p w:rsidR="00B659E5" w:rsidRPr="00B241D5" w:rsidRDefault="00B659E5" w:rsidP="00B659E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59E5" w:rsidRPr="00B241D5" w:rsidRDefault="00B659E5" w:rsidP="00B659E5">
      <w:pPr>
        <w:jc w:val="both"/>
        <w:rPr>
          <w:rFonts w:ascii="Times New Roman" w:hAnsi="Times New Roman" w:cs="Times New Roman"/>
          <w:sz w:val="28"/>
          <w:szCs w:val="28"/>
        </w:rPr>
      </w:pPr>
      <w:r w:rsidRPr="00B241D5">
        <w:rPr>
          <w:rFonts w:ascii="Times New Roman" w:hAnsi="Times New Roman" w:cs="Times New Roman"/>
          <w:sz w:val="28"/>
          <w:szCs w:val="28"/>
        </w:rPr>
        <w:t xml:space="preserve">     С древних времен человечество придавало цвету символическое значение, и, оказывается, совсем не зря. Современные ученые разработали методику, с помощью которой по цветам, которые ребенок чаще всего использует в рисунках, можно определить его характер, реакцию на жизненные ситуации, а, главное, спрогнозировать, каким человеком вырастет малыш.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53"/>
        <w:gridCol w:w="4961"/>
      </w:tblGrid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sz w:val="28"/>
                <w:szCs w:val="28"/>
              </w:rPr>
            </w:pPr>
            <w:r w:rsidRPr="00B241D5">
              <w:rPr>
                <w:b/>
                <w:i/>
                <w:sz w:val="28"/>
                <w:szCs w:val="28"/>
              </w:rPr>
              <w:t>Черный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Этот цвет – цвет угрозы, он совершенно противопоказан детям. Если ребенок предпочитает его всем цветам, это свидетельствует о созревшей сложной психологической проблеме и о стрессе, перевернувшем жизнь ребенка. Чем чаще и интенсивнее этот цвет используется, тем драматичнее состояние ребенка.</w:t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1619250" cy="2066925"/>
                  <wp:effectExtent l="19050" t="0" r="0" b="0"/>
                  <wp:docPr id="1" name="Рисунок 1" descr=" (359x500, 4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(359x500, 4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1D5">
              <w:rPr>
                <w:sz w:val="28"/>
                <w:szCs w:val="28"/>
              </w:rPr>
              <w:t xml:space="preserve">     </w:t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         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        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1304925" cy="1600200"/>
                  <wp:effectExtent l="19050" t="0" r="0" b="0"/>
                  <wp:docPr id="2" name="Рисунок 2" descr=" (286x418, 4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(286x418, 4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1D5"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808080" w:themeColor="background1" w:themeShade="80"/>
                <w:sz w:val="28"/>
                <w:szCs w:val="28"/>
              </w:rPr>
            </w:pPr>
            <w:r w:rsidRPr="00B241D5">
              <w:rPr>
                <w:b/>
                <w:i/>
                <w:color w:val="808080" w:themeColor="background1" w:themeShade="80"/>
                <w:sz w:val="28"/>
                <w:szCs w:val="28"/>
              </w:rPr>
              <w:t>Серый цвет</w:t>
            </w:r>
          </w:p>
          <w:p w:rsidR="00B659E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Серый цвет тоже противопоказан детям. Он означает </w:t>
            </w:r>
            <w:proofErr w:type="gramStart"/>
            <w:r w:rsidRPr="00B241D5">
              <w:rPr>
                <w:sz w:val="28"/>
                <w:szCs w:val="28"/>
              </w:rPr>
              <w:t>беспросветность,  рутину</w:t>
            </w:r>
            <w:proofErr w:type="gramEnd"/>
            <w:r w:rsidRPr="00B241D5">
              <w:rPr>
                <w:sz w:val="28"/>
                <w:szCs w:val="28"/>
              </w:rPr>
              <w:t xml:space="preserve">, отторжение, </w:t>
            </w:r>
            <w:proofErr w:type="spellStart"/>
            <w:r w:rsidRPr="00B241D5">
              <w:rPr>
                <w:sz w:val="28"/>
                <w:szCs w:val="28"/>
              </w:rPr>
              <w:t>обедненность</w:t>
            </w:r>
            <w:proofErr w:type="spellEnd"/>
            <w:r w:rsidRPr="00B241D5">
              <w:rPr>
                <w:sz w:val="28"/>
                <w:szCs w:val="28"/>
              </w:rPr>
              <w:t xml:space="preserve"> духа. Чаще всего такие дети очень тихие, несмелые и замкнутые. «Серая» ситуация возникает, когда ребенка отгородили или он </w:t>
            </w:r>
            <w:proofErr w:type="gramStart"/>
            <w:r w:rsidRPr="00B241D5">
              <w:rPr>
                <w:sz w:val="28"/>
                <w:szCs w:val="28"/>
              </w:rPr>
              <w:t>сам</w:t>
            </w:r>
            <w:proofErr w:type="gramEnd"/>
            <w:r w:rsidRPr="00B241D5">
              <w:rPr>
                <w:sz w:val="28"/>
                <w:szCs w:val="28"/>
              </w:rPr>
              <w:t xml:space="preserve"> отгородился от других детей.</w:t>
            </w:r>
          </w:p>
          <w:p w:rsidR="00B241D5" w:rsidRPr="00B241D5" w:rsidRDefault="00B241D5" w:rsidP="0068696E">
            <w:pPr>
              <w:jc w:val="both"/>
              <w:rPr>
                <w:sz w:val="28"/>
                <w:szCs w:val="28"/>
              </w:rPr>
            </w:pP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FFC000"/>
                <w:sz w:val="28"/>
                <w:szCs w:val="28"/>
              </w:rPr>
            </w:pPr>
            <w:r w:rsidRPr="00B241D5">
              <w:rPr>
                <w:b/>
                <w:i/>
                <w:color w:val="FFC000"/>
                <w:sz w:val="28"/>
                <w:szCs w:val="28"/>
              </w:rPr>
              <w:t>Желтый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Это – цвет духовности, но и опасности. Такой малыш – мечтатель и фантазер, сказочник и шутник. Он любит играть в одиночестве, любит придумывать истории, оживлять игрушки силой своего воображения. Когда такой ребенок вырастет, он будет отдавать предпочтение разнообразной, интересной и нестандартной работе. Он всегда будет жить будущим, во что-то верить, на что-то надеяться. Но у него могут появиться такие черты характера, как безответственность, стремление избежать принятия важных решений.</w:t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2150" cy="2447925"/>
                  <wp:effectExtent l="0" t="0" r="0" b="0"/>
                  <wp:docPr id="3" name="Рисунок 3" descr="64 (325x400, 152 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4 (325x400, 152 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705100" cy="3810000"/>
                  <wp:effectExtent l="19050" t="0" r="0" b="0"/>
                  <wp:docPr id="4" name="Рисунок 4" descr=" (284x400, 2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(284x400, 2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sz w:val="28"/>
                <w:szCs w:val="28"/>
              </w:rPr>
            </w:pPr>
            <w:r w:rsidRPr="00B241D5">
              <w:rPr>
                <w:b/>
                <w:i/>
                <w:color w:val="17365D" w:themeColor="text2" w:themeShade="BF"/>
                <w:sz w:val="28"/>
                <w:szCs w:val="28"/>
              </w:rPr>
              <w:t>Сине</w:t>
            </w:r>
            <w:r w:rsidRPr="00B241D5">
              <w:rPr>
                <w:b/>
                <w:i/>
                <w:sz w:val="28"/>
                <w:szCs w:val="28"/>
              </w:rPr>
              <w:t>-</w:t>
            </w:r>
            <w:r w:rsidRPr="00B241D5">
              <w:rPr>
                <w:b/>
                <w:i/>
                <w:color w:val="00B050"/>
                <w:sz w:val="28"/>
                <w:szCs w:val="28"/>
              </w:rPr>
              <w:t>зеленый</w:t>
            </w:r>
            <w:r w:rsidRPr="00B241D5">
              <w:rPr>
                <w:b/>
                <w:i/>
                <w:sz w:val="28"/>
                <w:szCs w:val="28"/>
              </w:rPr>
              <w:t xml:space="preserve">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Данное сочетание символизирует воду, лед, холод, глубину, гордость, престиж и тщеславие. Этот цвет – индикатор состояния нервной системы. У того, кому он нравится, нервы перенапряжены. Такое нервное напряжение определяется складом характера, но может быть вызвано и ситуацией, когда человек боится ошибиться, лишиться чего-либо или вызвать критику в свой адрес. Неслучайно «сине-зелеными» являются большинство чиновников и администраторов.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Поэтому очень важно уберечь таких детей от излишнего давления и контроля. Такому ребенку необходимо предоставить больше свободы, чаще хвалить и по возможности снизить предъявляемые требования.</w:t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B241D5">
              <w:rPr>
                <w:b/>
                <w:i/>
                <w:color w:val="0070C0"/>
                <w:sz w:val="28"/>
                <w:szCs w:val="28"/>
              </w:rPr>
              <w:t>Голубой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Этот цвет говорит о свободе, беззаботности, склонности к перемене обстановки. Обычно его предпочитают мальчики. Часто из таких мальчиков вырастают моряки или летчики. </w:t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2390775"/>
                  <wp:effectExtent l="0" t="0" r="0" b="0"/>
                  <wp:docPr id="5" name="Рисунок 5" descr=" (480x578, 7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(480x578, 7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1D5">
              <w:rPr>
                <w:sz w:val="28"/>
                <w:szCs w:val="28"/>
              </w:rPr>
              <w:t xml:space="preserve"> </w:t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1876425"/>
                  <wp:effectExtent l="19050" t="0" r="9525" b="0"/>
                  <wp:docPr id="6" name="Рисунок 6" descr=" (566x412, 9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(566x412, 9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FF3399"/>
                <w:sz w:val="28"/>
                <w:szCs w:val="28"/>
              </w:rPr>
            </w:pPr>
            <w:r w:rsidRPr="00B241D5">
              <w:rPr>
                <w:b/>
                <w:i/>
                <w:color w:val="FF3399"/>
                <w:sz w:val="28"/>
                <w:szCs w:val="28"/>
              </w:rPr>
              <w:t>Розовый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Его активнее используют девочки. Такой ребенок обычно нежный, слабый, робкий. «Розовая» девочка очень зависит от оценки окружающих и нуждается в постоянной поддержке. Но, если розовый цвет предпочитает мальчик, это – очень яркая личность.</w:t>
            </w:r>
          </w:p>
        </w:tc>
      </w:tr>
      <w:tr w:rsidR="00B659E5" w:rsidRPr="00B241D5" w:rsidTr="00B241D5">
        <w:trPr>
          <w:trHeight w:val="3051"/>
        </w:trPr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9D3389"/>
                <w:sz w:val="28"/>
                <w:szCs w:val="28"/>
              </w:rPr>
            </w:pPr>
            <w:r w:rsidRPr="00B241D5">
              <w:rPr>
                <w:b/>
                <w:i/>
                <w:color w:val="9D3389"/>
                <w:sz w:val="28"/>
                <w:szCs w:val="28"/>
              </w:rPr>
              <w:lastRenderedPageBreak/>
              <w:t>Лиловый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>Это – тоже предпочтение девочек. Цвет говорит о таких чертах характера, как слабость, нежность, чувство одиночес</w:t>
            </w:r>
            <w:bookmarkStart w:id="0" w:name="_GoBack"/>
            <w:bookmarkEnd w:id="0"/>
            <w:r w:rsidRPr="00B241D5">
              <w:rPr>
                <w:sz w:val="28"/>
                <w:szCs w:val="28"/>
              </w:rPr>
              <w:t>тва и беззащитность. «Лиловый» ребенок погружен в собственный мир, обычно такие дети очень артистичны.</w:t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581275" cy="1847850"/>
                  <wp:effectExtent l="19050" t="0" r="9525" b="0"/>
                  <wp:docPr id="7" name="Рисунок 7" descr="10950753_1197144159_5317a06b7c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950753_1197144159_5317a06b7c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2562225"/>
                  <wp:effectExtent l="0" t="0" r="0" b="0"/>
                  <wp:docPr id="8" name="Рисунок 8" descr=" (550x513, 10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(550x513, 10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B241D5">
              <w:rPr>
                <w:b/>
                <w:i/>
                <w:color w:val="FF0000"/>
                <w:sz w:val="28"/>
                <w:szCs w:val="28"/>
              </w:rPr>
              <w:t>Красный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Это – цвет крови, здоровья, жизни, энергии, силы и власти. Эти дети открыты и активны. С ними родителям очень трудно, они – живые, непослушный, возбудимые, непоседливые и вечно ломающие все игрушки.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Когда такие дети вырастают, то их высокая работоспособность в первую очередь будет определяться стремлением добиться успеха, получить результат и заслужить похвалу. Отсюда – напористость и эгоизм. Интересы сегодняшнего дня для них превыше всего. Большинство самых ярких и известных политиков выросли из «красно-желтых» детей, а из «желто-красных» часто вырастают интеллектуалы (бизнесмены, ученые, изобретатели и т.д.)</w:t>
            </w:r>
          </w:p>
          <w:p w:rsidR="00B659E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241D5" w:rsidRPr="00B241D5" w:rsidRDefault="00B241D5" w:rsidP="0068696E">
            <w:pPr>
              <w:jc w:val="both"/>
              <w:rPr>
                <w:sz w:val="28"/>
                <w:szCs w:val="28"/>
              </w:rPr>
            </w:pP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4F6228" w:themeColor="accent3" w:themeShade="80"/>
                <w:sz w:val="28"/>
                <w:szCs w:val="28"/>
              </w:rPr>
            </w:pPr>
            <w:r w:rsidRPr="00B241D5">
              <w:rPr>
                <w:b/>
                <w:i/>
                <w:color w:val="4F6228" w:themeColor="accent3" w:themeShade="80"/>
                <w:sz w:val="28"/>
                <w:szCs w:val="28"/>
              </w:rPr>
              <w:t>Зеленый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Такие дети считают себя заброшенными и очень нуждаются в материнской любви. Им необходимо чувство защищенности, надежности. Чтобы такой ребенок не вырос в «зеленую» личность (боящуюся перемен, консервативную), требуется особый творческий подход, только так удается воспитать в ребенке необходимую открытость и заинтересованность по отношению к окружающему миру.</w:t>
            </w:r>
          </w:p>
          <w:p w:rsidR="00B659E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241D5" w:rsidRDefault="00B241D5" w:rsidP="0068696E">
            <w:pPr>
              <w:jc w:val="both"/>
              <w:rPr>
                <w:sz w:val="28"/>
                <w:szCs w:val="28"/>
              </w:rPr>
            </w:pPr>
          </w:p>
          <w:p w:rsidR="00B241D5" w:rsidRPr="00B241D5" w:rsidRDefault="00B241D5" w:rsidP="006869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2381250"/>
                  <wp:effectExtent l="0" t="0" r="0" b="0"/>
                  <wp:docPr id="9" name="Рисунок 9" descr=" (500x529, 73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(500x529, 73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1D5">
              <w:rPr>
                <w:sz w:val="28"/>
                <w:szCs w:val="28"/>
              </w:rPr>
              <w:t xml:space="preserve">        </w:t>
            </w:r>
          </w:p>
        </w:tc>
      </w:tr>
      <w:tr w:rsidR="00B659E5" w:rsidRPr="00B241D5" w:rsidTr="00B241D5"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2333625"/>
                  <wp:effectExtent l="19050" t="0" r="0" b="0"/>
                  <wp:docPr id="10" name="Рисунок 10" descr=" (347x502, 5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(347x502, 5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center"/>
              <w:rPr>
                <w:b/>
                <w:i/>
                <w:color w:val="FF9900"/>
                <w:sz w:val="28"/>
                <w:szCs w:val="28"/>
              </w:rPr>
            </w:pPr>
            <w:r w:rsidRPr="00B241D5">
              <w:rPr>
                <w:b/>
                <w:i/>
                <w:color w:val="FF9900"/>
                <w:sz w:val="28"/>
                <w:szCs w:val="28"/>
              </w:rPr>
              <w:t>Оранжевый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Дети легко возбудимы, но в отличие от «красных» и «желтых» детей это возбуждение не имеет творческого выхода. Такие дети </w:t>
            </w:r>
            <w:proofErr w:type="spellStart"/>
            <w:r w:rsidRPr="00B241D5">
              <w:rPr>
                <w:sz w:val="28"/>
                <w:szCs w:val="28"/>
              </w:rPr>
              <w:t>веселяться</w:t>
            </w:r>
            <w:proofErr w:type="spellEnd"/>
            <w:r w:rsidRPr="00B241D5">
              <w:rPr>
                <w:sz w:val="28"/>
                <w:szCs w:val="28"/>
              </w:rPr>
              <w:t>, шалят и кричат без всякой причины. Этот цвет опасен: когда к оранжевому солнцу добавляется оранжевое небо, да еще оранжевая мама – это цвет становится визгливым, неприятным, он раздражает и опустошает.</w:t>
            </w:r>
          </w:p>
        </w:tc>
      </w:tr>
      <w:tr w:rsidR="00B659E5" w:rsidRPr="00B241D5" w:rsidTr="00B241D5">
        <w:trPr>
          <w:trHeight w:val="90"/>
        </w:trPr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center"/>
              <w:rPr>
                <w:b/>
                <w:i/>
                <w:color w:val="984806" w:themeColor="accent6" w:themeShade="80"/>
                <w:sz w:val="28"/>
                <w:szCs w:val="28"/>
              </w:rPr>
            </w:pPr>
            <w:r w:rsidRPr="00B241D5">
              <w:rPr>
                <w:b/>
                <w:i/>
                <w:color w:val="984806" w:themeColor="accent6" w:themeShade="80"/>
                <w:sz w:val="28"/>
                <w:szCs w:val="28"/>
              </w:rPr>
              <w:t>Коричневый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Ребенок, рисующий этим цветом </w:t>
            </w:r>
            <w:proofErr w:type="gramStart"/>
            <w:r w:rsidRPr="00B241D5">
              <w:rPr>
                <w:sz w:val="28"/>
                <w:szCs w:val="28"/>
              </w:rPr>
              <w:t>в  небольших</w:t>
            </w:r>
            <w:proofErr w:type="gramEnd"/>
            <w:r w:rsidRPr="00B241D5">
              <w:rPr>
                <w:sz w:val="28"/>
                <w:szCs w:val="28"/>
              </w:rPr>
              <w:t xml:space="preserve"> дозах, приземленный, уютный и приятный. Но если ребенок явно предпочитает коричневый цвет всем другим цветам – это тревожный знак. С его помощью «коричневые» дети создают свой собственный микромир, надежный и закрытый, дающий таким детям чувство безопасности. В коричневый цвет ребенка загоняют: слабое здоровье, семейные неурядицы, участие в драматических событиях и, наконец, умственная отсталость.</w:t>
            </w:r>
          </w:p>
        </w:tc>
        <w:tc>
          <w:tcPr>
            <w:tcW w:w="4961" w:type="dxa"/>
            <w:shd w:val="clear" w:color="auto" w:fill="auto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2628900"/>
                  <wp:effectExtent l="19050" t="0" r="9525" b="0"/>
                  <wp:docPr id="11" name="Рисунок 11" descr=" (359x520, 32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(359x520, 32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E5" w:rsidRPr="00B241D5" w:rsidTr="00B241D5">
        <w:trPr>
          <w:trHeight w:val="90"/>
        </w:trPr>
        <w:tc>
          <w:tcPr>
            <w:tcW w:w="5353" w:type="dxa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2990850"/>
                  <wp:effectExtent l="19050" t="0" r="0" b="0"/>
                  <wp:docPr id="12" name="Рисунок 12" descr="4129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129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B659E5" w:rsidRPr="00B241D5" w:rsidRDefault="00B659E5" w:rsidP="0068696E">
            <w:pPr>
              <w:rPr>
                <w:b/>
                <w:i/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B241D5">
              <w:rPr>
                <w:b/>
                <w:i/>
                <w:color w:val="002060"/>
                <w:sz w:val="28"/>
                <w:szCs w:val="28"/>
              </w:rPr>
              <w:t>Синий цвет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Такие дети – спокойные, уравновешенные, любят все делать не торопясь, обстоятельно. Они с удовольствием лежат на диване с книжкой, размышляют, все обстоятельно обсуждают. Эти дети предпочитают задушевную дружбу с самоотдачей и самопожертвованием, потому что им приятнее отдавать, а не получать.</w:t>
            </w: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Но родители должны помнить, что иногда дети выбирают синий цвет не потому что они спокойны, а потому что они нуждаются в покое.</w:t>
            </w:r>
          </w:p>
          <w:p w:rsidR="00B659E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241D5" w:rsidRDefault="00B241D5" w:rsidP="0068696E">
            <w:pPr>
              <w:jc w:val="both"/>
              <w:rPr>
                <w:sz w:val="28"/>
                <w:szCs w:val="28"/>
              </w:rPr>
            </w:pPr>
          </w:p>
          <w:p w:rsidR="00B241D5" w:rsidRPr="00B241D5" w:rsidRDefault="00B241D5" w:rsidP="0068696E">
            <w:pPr>
              <w:jc w:val="both"/>
              <w:rPr>
                <w:sz w:val="28"/>
                <w:szCs w:val="28"/>
              </w:rPr>
            </w:pPr>
          </w:p>
        </w:tc>
      </w:tr>
      <w:tr w:rsidR="00B659E5" w:rsidRPr="00B241D5" w:rsidTr="00B241D5">
        <w:trPr>
          <w:trHeight w:val="90"/>
        </w:trPr>
        <w:tc>
          <w:tcPr>
            <w:tcW w:w="5353" w:type="dxa"/>
          </w:tcPr>
          <w:p w:rsidR="00B659E5" w:rsidRPr="00B241D5" w:rsidRDefault="00B659E5" w:rsidP="0068696E">
            <w:pPr>
              <w:jc w:val="center"/>
              <w:rPr>
                <w:b/>
                <w:i/>
                <w:color w:val="7030A0"/>
                <w:sz w:val="28"/>
                <w:szCs w:val="28"/>
              </w:rPr>
            </w:pPr>
            <w:r w:rsidRPr="00B241D5">
              <w:rPr>
                <w:b/>
                <w:i/>
                <w:color w:val="7030A0"/>
                <w:sz w:val="28"/>
                <w:szCs w:val="28"/>
              </w:rPr>
              <w:lastRenderedPageBreak/>
              <w:t>Фиолетовый цвет</w:t>
            </w:r>
          </w:p>
          <w:p w:rsidR="00B659E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На языке цвета фиолетовый обозначает ночь, тайну, мистику и внушаемость. Такие дети живут богатым внутренним миром и отличаются артистизмом. Они чувствительны и легко возбудимы, они стремятся произвести впечатление, но при этом способны взглянуть на себя со стороны. Эти дети ранимы, боле других нуждаются в поддержке и поощрении.</w:t>
            </w:r>
          </w:p>
          <w:p w:rsidR="00B241D5" w:rsidRPr="00B241D5" w:rsidRDefault="00B241D5" w:rsidP="006869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</w:p>
          <w:p w:rsidR="00B659E5" w:rsidRPr="00B241D5" w:rsidRDefault="00B659E5" w:rsidP="0068696E">
            <w:pPr>
              <w:jc w:val="both"/>
              <w:rPr>
                <w:sz w:val="28"/>
                <w:szCs w:val="28"/>
              </w:rPr>
            </w:pPr>
            <w:r w:rsidRPr="00B241D5">
              <w:rPr>
                <w:sz w:val="28"/>
                <w:szCs w:val="28"/>
              </w:rPr>
              <w:t xml:space="preserve">                 </w:t>
            </w:r>
            <w:r w:rsidRPr="00B241D5"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1876425"/>
                  <wp:effectExtent l="0" t="0" r="0" b="0"/>
                  <wp:docPr id="13" name="Рисунок 13" descr=" (428x550, 8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(428x550, 8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9E5" w:rsidRPr="00B241D5" w:rsidRDefault="00B659E5" w:rsidP="00B659E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59E5" w:rsidRPr="00B241D5" w:rsidRDefault="00B659E5" w:rsidP="00B659E5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59E5" w:rsidRDefault="00B659E5" w:rsidP="00B659E5">
      <w:pPr>
        <w:jc w:val="both"/>
        <w:rPr>
          <w:i/>
        </w:rPr>
      </w:pPr>
      <w:r>
        <w:rPr>
          <w:noProof/>
        </w:rPr>
        <w:drawing>
          <wp:inline distT="0" distB="0" distL="0" distR="0">
            <wp:extent cx="5905500" cy="4876800"/>
            <wp:effectExtent l="0" t="0" r="0" b="0"/>
            <wp:docPr id="14" name="Рисунок 14" descr=" (620x512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(620x512, 84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E5" w:rsidRDefault="00B659E5" w:rsidP="00B659E5">
      <w:pPr>
        <w:jc w:val="both"/>
        <w:rPr>
          <w:i/>
        </w:rPr>
      </w:pPr>
    </w:p>
    <w:p w:rsidR="00B659E5" w:rsidRDefault="00B659E5" w:rsidP="00B659E5">
      <w:pPr>
        <w:jc w:val="both"/>
        <w:rPr>
          <w:i/>
        </w:rPr>
      </w:pPr>
    </w:p>
    <w:p w:rsidR="00B659E5" w:rsidRDefault="00B659E5" w:rsidP="00B659E5">
      <w:pPr>
        <w:jc w:val="both"/>
        <w:rPr>
          <w:i/>
        </w:rPr>
      </w:pPr>
    </w:p>
    <w:p w:rsidR="00B659E5" w:rsidRDefault="00B659E5" w:rsidP="00B659E5">
      <w:pPr>
        <w:jc w:val="both"/>
        <w:rPr>
          <w:i/>
        </w:rPr>
      </w:pPr>
    </w:p>
    <w:p w:rsidR="008544BE" w:rsidRDefault="008544BE"/>
    <w:sectPr w:rsidR="008544BE" w:rsidSect="00B24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59E5"/>
    <w:rsid w:val="008544BE"/>
    <w:rsid w:val="00B241D5"/>
    <w:rsid w:val="00B6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7FF6"/>
  <w15:docId w15:val="{BF22E451-B0E7-4810-9C8B-FA21C122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850</Words>
  <Characters>4847</Characters>
  <Application>Microsoft Office Word</Application>
  <DocSecurity>0</DocSecurity>
  <Lines>40</Lines>
  <Paragraphs>11</Paragraphs>
  <ScaleCrop>false</ScaleCrop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Miguel</cp:lastModifiedBy>
  <cp:revision>4</cp:revision>
  <dcterms:created xsi:type="dcterms:W3CDTF">2013-10-06T10:14:00Z</dcterms:created>
  <dcterms:modified xsi:type="dcterms:W3CDTF">2020-04-28T10:33:00Z</dcterms:modified>
</cp:coreProperties>
</file>